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6D86D" w14:textId="72527EC9" w:rsidR="002B2281" w:rsidRPr="00814B4D" w:rsidRDefault="00814B4D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ZAMAWIAJĄCY:</w:t>
      </w:r>
    </w:p>
    <w:p w14:paraId="31C98366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Powiatowa Stacja Sanitarno-Epidemiologiczna w Pile</w:t>
      </w:r>
    </w:p>
    <w:p w14:paraId="1AC2A391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aleja Wojska Polskiego 43</w:t>
      </w:r>
    </w:p>
    <w:p w14:paraId="3809BE67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64-920 Piła</w:t>
      </w:r>
    </w:p>
    <w:p w14:paraId="68DA4F41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NIP: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764-21-29-905</w:t>
      </w:r>
    </w:p>
    <w:p w14:paraId="1A1F68A7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REGON: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570293265</w:t>
      </w:r>
    </w:p>
    <w:p w14:paraId="41FE81B2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tel.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67 349 71 10, 67 351 98 80</w:t>
      </w:r>
    </w:p>
    <w:p w14:paraId="5BC257E3" w14:textId="77777777" w:rsidR="002B2281" w:rsidRDefault="002B2281" w:rsidP="002B2281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lang w:eastAsia="ar-SA"/>
        </w:rPr>
      </w:pPr>
      <w:r>
        <w:rPr>
          <w:rFonts w:ascii="Times New Roman" w:hAnsi="Times New Roman"/>
          <w:iCs/>
          <w:sz w:val="24"/>
          <w:szCs w:val="24"/>
          <w:lang w:eastAsia="ar-SA"/>
        </w:rPr>
        <w:t xml:space="preserve">fax. </w:t>
      </w:r>
      <w:r>
        <w:rPr>
          <w:rFonts w:ascii="Times New Roman" w:hAnsi="Times New Roman"/>
          <w:b/>
          <w:bCs/>
          <w:iCs/>
          <w:sz w:val="24"/>
          <w:szCs w:val="24"/>
          <w:lang w:eastAsia="ar-SA"/>
        </w:rPr>
        <w:t>67 351 98 80</w:t>
      </w:r>
    </w:p>
    <w:p w14:paraId="49B29195" w14:textId="77777777" w:rsidR="002B2281" w:rsidRDefault="002B2281" w:rsidP="002B2281">
      <w:pPr>
        <w:spacing w:after="0" w:line="240" w:lineRule="auto"/>
        <w:rPr>
          <w:rStyle w:val="Hipercze"/>
          <w:b/>
          <w:bCs/>
        </w:rPr>
      </w:pPr>
      <w:r>
        <w:rPr>
          <w:rFonts w:ascii="Times New Roman" w:hAnsi="Times New Roman"/>
          <w:iCs/>
          <w:sz w:val="24"/>
          <w:szCs w:val="24"/>
        </w:rPr>
        <w:t xml:space="preserve">Adres strony internetowej: </w:t>
      </w:r>
      <w:r>
        <w:rPr>
          <w:rFonts w:ascii="Times New Roman" w:hAnsi="Times New Roman"/>
          <w:b/>
          <w:bCs/>
          <w:sz w:val="24"/>
          <w:szCs w:val="24"/>
        </w:rPr>
        <w:t>www.gov.pl/web/psse-pila</w:t>
      </w:r>
    </w:p>
    <w:p w14:paraId="6287CD1B" w14:textId="77777777" w:rsidR="002B2281" w:rsidRDefault="002B2281" w:rsidP="002B2281">
      <w:pPr>
        <w:spacing w:after="0" w:line="240" w:lineRule="auto"/>
      </w:pPr>
      <w:r>
        <w:rPr>
          <w:rStyle w:val="Hipercze"/>
          <w:rFonts w:ascii="Times New Roman" w:hAnsi="Times New Roman"/>
          <w:iCs/>
          <w:sz w:val="24"/>
          <w:szCs w:val="24"/>
        </w:rPr>
        <w:t>Adres poczty elektronicznej:</w:t>
      </w:r>
      <w:r>
        <w:rPr>
          <w:rStyle w:val="Hipercze"/>
          <w:rFonts w:ascii="Times New Roman" w:hAnsi="Times New Roman"/>
          <w:iCs/>
          <w:sz w:val="24"/>
          <w:szCs w:val="24"/>
        </w:rPr>
        <w:tab/>
      </w:r>
      <w:hyperlink r:id="rId8" w:history="1">
        <w:r>
          <w:rPr>
            <w:rStyle w:val="Hipercze"/>
            <w:rFonts w:ascii="Times New Roman" w:hAnsi="Times New Roman"/>
            <w:b/>
            <w:bCs/>
            <w:color w:val="000000"/>
            <w:sz w:val="24"/>
            <w:szCs w:val="24"/>
          </w:rPr>
          <w:t>sekretariat.psse.pila@sanepid.gov.pl</w:t>
        </w:r>
      </w:hyperlink>
      <w:r>
        <w:rPr>
          <w:rFonts w:ascii="Times New Roman" w:hAnsi="Times New Roman"/>
          <w:b/>
          <w:bCs/>
          <w:sz w:val="24"/>
          <w:szCs w:val="24"/>
        </w:rPr>
        <w:t>,</w:t>
      </w:r>
    </w:p>
    <w:p w14:paraId="0ED465B2" w14:textId="77777777" w:rsidR="002B2281" w:rsidRDefault="002B2281" w:rsidP="002B2281">
      <w:pPr>
        <w:spacing w:after="0" w:line="240" w:lineRule="auto"/>
        <w:rPr>
          <w:rFonts w:ascii="Times New Roman" w:hAnsi="Times New Roman"/>
          <w:b/>
          <w:bCs/>
          <w:i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zamowienia.publiczne.psse.pila@sanepid.gov.pl</w:t>
      </w:r>
    </w:p>
    <w:p w14:paraId="054E0BD3" w14:textId="77777777" w:rsidR="002B2281" w:rsidRDefault="002B2281" w:rsidP="002B2281">
      <w:pPr>
        <w:pStyle w:val="Akapitzlist"/>
        <w:spacing w:after="0" w:line="240" w:lineRule="auto"/>
        <w:ind w:left="360"/>
        <w:rPr>
          <w:rFonts w:ascii="Times New Roman" w:hAnsi="Times New Roman"/>
          <w:iCs/>
          <w:sz w:val="24"/>
          <w:szCs w:val="24"/>
        </w:rPr>
      </w:pPr>
    </w:p>
    <w:p w14:paraId="1E284CEF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Do kontaktu w sprawie postępowania:</w:t>
      </w:r>
      <w:r>
        <w:rPr>
          <w:rFonts w:ascii="Times New Roman" w:hAnsi="Times New Roman"/>
          <w:iCs/>
          <w:sz w:val="24"/>
          <w:szCs w:val="24"/>
        </w:rPr>
        <w:tab/>
      </w:r>
    </w:p>
    <w:p w14:paraId="0B1C37E8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</w:p>
    <w:p w14:paraId="549972E8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Pan Ireneusz Białek ( w kwestiach przedmiotu zamówienia)</w:t>
      </w:r>
    </w:p>
    <w:p w14:paraId="5153B4FA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  <w:lang w:val="en-US"/>
        </w:rPr>
      </w:pPr>
      <w:r>
        <w:rPr>
          <w:rFonts w:ascii="Times New Roman" w:hAnsi="Times New Roman"/>
          <w:iCs/>
          <w:sz w:val="24"/>
          <w:szCs w:val="24"/>
          <w:lang w:val="en-US"/>
        </w:rPr>
        <w:t>ireneusz.bialek@sanepid.gov.pl</w:t>
      </w:r>
    </w:p>
    <w:p w14:paraId="1352A9CC" w14:textId="77777777" w:rsidR="002B2281" w:rsidRDefault="002B2281" w:rsidP="002B2281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Pani Elżbieta Frukacz</w:t>
      </w:r>
    </w:p>
    <w:p w14:paraId="325A306C" w14:textId="77777777" w:rsidR="002B2281" w:rsidRDefault="002B2281" w:rsidP="002B2281">
      <w:pPr>
        <w:spacing w:after="0" w:line="240" w:lineRule="auto"/>
        <w:rPr>
          <w:rStyle w:val="Hipercze"/>
        </w:rPr>
      </w:pPr>
      <w:r>
        <w:rPr>
          <w:rFonts w:ascii="Times New Roman" w:hAnsi="Times New Roman"/>
          <w:iCs/>
          <w:sz w:val="24"/>
          <w:szCs w:val="24"/>
        </w:rPr>
        <w:t>elzbieta.frukacz@sanepid.gov.pl</w:t>
      </w:r>
    </w:p>
    <w:p w14:paraId="49005D80" w14:textId="77777777" w:rsidR="002B2281" w:rsidRDefault="002B2281" w:rsidP="002B2281">
      <w:pPr>
        <w:spacing w:after="0" w:line="240" w:lineRule="auto"/>
        <w:jc w:val="both"/>
      </w:pPr>
    </w:p>
    <w:p w14:paraId="2E0FCF2B" w14:textId="77777777" w:rsidR="002B2281" w:rsidRDefault="002B2281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TRYB UDZIELENIA ZAMÓWIENIA</w:t>
      </w:r>
    </w:p>
    <w:p w14:paraId="2F8B6C07" w14:textId="59F7C34E" w:rsidR="002B2281" w:rsidRPr="008B6A3F" w:rsidRDefault="002B2281" w:rsidP="002B2281">
      <w:pPr>
        <w:pStyle w:val="Tekstpodstawowy"/>
        <w:spacing w:after="0"/>
        <w:rPr>
          <w:rFonts w:ascii="Times New Roman" w:eastAsia="Times New Roman" w:hAnsi="Times New Roman"/>
          <w:strike/>
          <w:color w:val="4472C4" w:themeColor="accent1"/>
          <w:sz w:val="24"/>
          <w:szCs w:val="24"/>
        </w:rPr>
      </w:pPr>
      <w:bookmarkStart w:id="0" w:name="_Hlk98408011"/>
      <w:r w:rsidRPr="00A17F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Zamówienie udzielane jest w trybie </w:t>
      </w:r>
      <w:r w:rsidR="002F71B7">
        <w:rPr>
          <w:rFonts w:ascii="Times New Roman" w:eastAsia="Times New Roman" w:hAnsi="Times New Roman"/>
          <w:color w:val="000000" w:themeColor="text1"/>
          <w:sz w:val="24"/>
          <w:szCs w:val="24"/>
        </w:rPr>
        <w:t>zapytania o</w:t>
      </w:r>
      <w:r w:rsidRPr="00A17FAF">
        <w:rPr>
          <w:rFonts w:ascii="Times New Roman" w:eastAsia="Times New Roman" w:hAnsi="Times New Roman"/>
          <w:color w:val="000000" w:themeColor="text1"/>
          <w:sz w:val="24"/>
          <w:szCs w:val="24"/>
        </w:rPr>
        <w:t>fertowego w trybie rozeznania rynku</w:t>
      </w:r>
      <w:r w:rsidR="00A20A6B" w:rsidRPr="008B6A3F">
        <w:rPr>
          <w:rFonts w:ascii="Times New Roman" w:eastAsia="Times New Roman" w:hAnsi="Times New Roman"/>
          <w:color w:val="4472C4" w:themeColor="accent1"/>
          <w:sz w:val="24"/>
          <w:szCs w:val="24"/>
        </w:rPr>
        <w:t>.</w:t>
      </w:r>
    </w:p>
    <w:bookmarkEnd w:id="0"/>
    <w:p w14:paraId="12BC265B" w14:textId="77777777" w:rsidR="002B2281" w:rsidRPr="00A20A6B" w:rsidRDefault="002B2281" w:rsidP="002B2281">
      <w:pPr>
        <w:spacing w:after="0" w:line="240" w:lineRule="auto"/>
        <w:jc w:val="both"/>
        <w:rPr>
          <w:rFonts w:ascii="Times New Roman" w:hAnsi="Times New Roman"/>
          <w:strike/>
          <w:sz w:val="24"/>
          <w:szCs w:val="24"/>
        </w:rPr>
      </w:pPr>
    </w:p>
    <w:p w14:paraId="5718346B" w14:textId="77777777" w:rsidR="002B2281" w:rsidRDefault="002B2281" w:rsidP="002B2281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OPIS PRZEDMIOTU ZAMÓWIENIA</w:t>
      </w:r>
    </w:p>
    <w:p w14:paraId="4C491243" w14:textId="6FDA296C" w:rsidR="002B2281" w:rsidRDefault="001F742C" w:rsidP="00CB6206">
      <w:pPr>
        <w:spacing w:after="0" w:line="240" w:lineRule="auto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sz w:val="24"/>
          <w:szCs w:val="24"/>
        </w:rPr>
        <w:t>Roboty budowlane</w:t>
      </w:r>
      <w:r w:rsidR="002B2281">
        <w:rPr>
          <w:rFonts w:ascii="Times New Roman" w:hAnsi="Times New Roman"/>
          <w:sz w:val="24"/>
          <w:szCs w:val="24"/>
        </w:rPr>
        <w:t xml:space="preserve"> polegając</w:t>
      </w:r>
      <w:r>
        <w:rPr>
          <w:rFonts w:ascii="Times New Roman" w:hAnsi="Times New Roman"/>
          <w:sz w:val="24"/>
          <w:szCs w:val="24"/>
        </w:rPr>
        <w:t>e</w:t>
      </w:r>
      <w:r w:rsidR="002B2281">
        <w:rPr>
          <w:rFonts w:ascii="Times New Roman" w:hAnsi="Times New Roman"/>
          <w:sz w:val="24"/>
          <w:szCs w:val="24"/>
        </w:rPr>
        <w:t xml:space="preserve"> na </w:t>
      </w:r>
      <w:bookmarkStart w:id="1" w:name="_Hlk98479034"/>
      <w:r w:rsidR="002B2281">
        <w:rPr>
          <w:rFonts w:ascii="Times New Roman" w:hAnsi="Times New Roman"/>
          <w:sz w:val="24"/>
          <w:szCs w:val="24"/>
        </w:rPr>
        <w:t>wykonaniu</w:t>
      </w:r>
      <w:bookmarkEnd w:id="1"/>
      <w:r w:rsidR="00E42F26">
        <w:rPr>
          <w:rFonts w:ascii="Times New Roman" w:hAnsi="Times New Roman"/>
          <w:sz w:val="24"/>
          <w:szCs w:val="24"/>
        </w:rPr>
        <w:t xml:space="preserve"> </w:t>
      </w:r>
      <w:r w:rsidR="002B2281">
        <w:rPr>
          <w:rFonts w:ascii="Times New Roman" w:hAnsi="Times New Roman"/>
          <w:sz w:val="24"/>
          <w:szCs w:val="24"/>
        </w:rPr>
        <w:t xml:space="preserve">, zgodnie z </w:t>
      </w:r>
      <w:r w:rsidR="00CB6206">
        <w:rPr>
          <w:rFonts w:ascii="Times New Roman" w:hAnsi="Times New Roman"/>
          <w:sz w:val="24"/>
          <w:szCs w:val="24"/>
        </w:rPr>
        <w:t>udostępnioną</w:t>
      </w:r>
      <w:r w:rsidR="002B2281">
        <w:rPr>
          <w:rFonts w:ascii="Times New Roman" w:hAnsi="Times New Roman"/>
          <w:sz w:val="24"/>
          <w:szCs w:val="24"/>
        </w:rPr>
        <w:t xml:space="preserve"> przez Zamawiającego</w:t>
      </w:r>
      <w:r w:rsidR="00CB6206">
        <w:rPr>
          <w:rFonts w:ascii="Times New Roman" w:hAnsi="Times New Roman"/>
          <w:sz w:val="24"/>
          <w:szCs w:val="24"/>
        </w:rPr>
        <w:t xml:space="preserve"> dokumentacją projektową</w:t>
      </w:r>
      <w:r>
        <w:rPr>
          <w:rFonts w:ascii="Times New Roman" w:hAnsi="Times New Roman"/>
          <w:sz w:val="24"/>
          <w:szCs w:val="24"/>
        </w:rPr>
        <w:t>,</w:t>
      </w:r>
      <w:r w:rsidR="00CB6206">
        <w:rPr>
          <w:rFonts w:ascii="Times New Roman" w:hAnsi="Times New Roman"/>
          <w:sz w:val="24"/>
          <w:szCs w:val="24"/>
        </w:rPr>
        <w:t xml:space="preserve"> </w:t>
      </w:r>
      <w:r w:rsidR="00A20A6B" w:rsidRPr="00F942FC">
        <w:rPr>
          <w:rFonts w:ascii="Times New Roman" w:eastAsia="Times New Roman" w:hAnsi="Times New Roman"/>
          <w:b/>
          <w:bCs/>
          <w:lang w:eastAsia="pl-PL"/>
        </w:rPr>
        <w:t>rozbudowy i przebudowy instalacji elektrycznej, sprężonego powietrza, wentylacyjnej i kanalizacji sanitarnej dla chromatografu cieczowego sprzężonego ze spektrometrem mas LC/MS/MS w budynku biurowo-laboratoryjnym Powiatowej Stacji Sanitarno</w:t>
      </w:r>
      <w:r w:rsidR="00A20A6B">
        <w:rPr>
          <w:rFonts w:ascii="Times New Roman" w:eastAsia="Times New Roman" w:hAnsi="Times New Roman"/>
          <w:b/>
          <w:bCs/>
          <w:lang w:eastAsia="pl-PL"/>
        </w:rPr>
        <w:t>-</w:t>
      </w:r>
      <w:r w:rsidR="00A20A6B" w:rsidRPr="00F942FC">
        <w:rPr>
          <w:rFonts w:ascii="Times New Roman" w:eastAsia="Times New Roman" w:hAnsi="Times New Roman"/>
          <w:b/>
          <w:bCs/>
          <w:lang w:eastAsia="pl-PL"/>
        </w:rPr>
        <w:t>Epidemiologicznej przy al. Wojska Polskiego 43 w Pile</w:t>
      </w:r>
    </w:p>
    <w:p w14:paraId="42E92E36" w14:textId="77777777" w:rsidR="008B6A3F" w:rsidRDefault="008B6A3F" w:rsidP="002B2281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2A4E6544" w14:textId="6B65FEB4" w:rsidR="002B2281" w:rsidRDefault="002B2281" w:rsidP="002B2281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SZCZEGÓŁOWY OPIS PRZEDMIOTU ZAMÓWIENIA</w:t>
      </w:r>
    </w:p>
    <w:p w14:paraId="1C8F9BC6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Budynek biurowo-laboratoryjny Powiatowej Stacji Sanitarno-Epidemiologicznej zlokalizowany jest w Pile przy al. Wojska Polskiego 43, na działce nr 26/29.</w:t>
      </w:r>
    </w:p>
    <w:p w14:paraId="4C57CC00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F3A0A5E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Budynek znajduje się pod ochroną konserwatora zabytków.</w:t>
      </w:r>
    </w:p>
    <w:p w14:paraId="50ACA757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A9CA3BA" w14:textId="77777777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Przedmiot zamówienia ww. robót obejmuje w szczególności: </w:t>
      </w:r>
    </w:p>
    <w:p w14:paraId="3641D85C" w14:textId="4E39D4D2" w:rsidR="002B2281" w:rsidRDefault="002B2281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wykonanie rozbudowy i przebudowy instalacji elektrycznej, sprężonego powietrza, wentylacyjnej i kanalizacji sanitarnej dla chromatografu cieczowego sprzężonego ze spektrometrem mas LC/MS/MS w budynku biurowo-laboratoryjnym Powiatowej Stacji Sanitarno-Epidemiologicznej przy al. Wojska Polskiego 43 w Pile</w:t>
      </w:r>
      <w:r w:rsidR="008B6A3F">
        <w:rPr>
          <w:rFonts w:ascii="Times New Roman" w:hAnsi="Times New Roman" w:cs="Times New Roman"/>
          <w:color w:val="auto"/>
        </w:rPr>
        <w:t>.</w:t>
      </w:r>
    </w:p>
    <w:p w14:paraId="4D18BD3E" w14:textId="494E5D7F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Opracowania oraz dokumenty dotyczące budynku, znajdujące się w posiadaniu Zamawiającego, będące podstawą do wykonania zlecan</w:t>
      </w:r>
      <w:r w:rsidR="007A6002">
        <w:rPr>
          <w:rFonts w:ascii="Times New Roman" w:hAnsi="Times New Roman" w:cs="Times New Roman"/>
          <w:color w:val="auto"/>
        </w:rPr>
        <w:t>ych instalacji</w:t>
      </w:r>
      <w:r>
        <w:rPr>
          <w:rFonts w:ascii="Times New Roman" w:hAnsi="Times New Roman" w:cs="Times New Roman"/>
          <w:color w:val="auto"/>
        </w:rPr>
        <w:t xml:space="preserve">: </w:t>
      </w:r>
    </w:p>
    <w:p w14:paraId="45231326" w14:textId="0F7F4DF3" w:rsidR="007A6002" w:rsidRDefault="005F56FE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bookmarkStart w:id="2" w:name="_Hlk138766143"/>
      <w:r>
        <w:rPr>
          <w:rFonts w:ascii="Times New Roman" w:hAnsi="Times New Roman" w:cs="Times New Roman"/>
          <w:color w:val="auto"/>
        </w:rPr>
        <w:t>p</w:t>
      </w:r>
      <w:r w:rsidR="007A6002">
        <w:rPr>
          <w:rFonts w:ascii="Times New Roman" w:hAnsi="Times New Roman" w:cs="Times New Roman"/>
          <w:color w:val="auto"/>
        </w:rPr>
        <w:t xml:space="preserve">rojekt </w:t>
      </w:r>
      <w:r>
        <w:rPr>
          <w:rFonts w:ascii="Times New Roman" w:hAnsi="Times New Roman" w:cs="Times New Roman"/>
          <w:color w:val="auto"/>
        </w:rPr>
        <w:t>t</w:t>
      </w:r>
      <w:r w:rsidR="007A6002">
        <w:rPr>
          <w:rFonts w:ascii="Times New Roman" w:hAnsi="Times New Roman" w:cs="Times New Roman"/>
          <w:color w:val="auto"/>
        </w:rPr>
        <w:t xml:space="preserve">echniczny </w:t>
      </w:r>
      <w:r>
        <w:rPr>
          <w:rFonts w:ascii="Times New Roman" w:hAnsi="Times New Roman" w:cs="Times New Roman"/>
          <w:color w:val="auto"/>
        </w:rPr>
        <w:t>I</w:t>
      </w:r>
      <w:r w:rsidR="007A6002">
        <w:rPr>
          <w:rFonts w:ascii="Times New Roman" w:hAnsi="Times New Roman" w:cs="Times New Roman"/>
          <w:color w:val="auto"/>
        </w:rPr>
        <w:t xml:space="preserve">nstalacji </w:t>
      </w:r>
      <w:r w:rsidR="007A6002" w:rsidRPr="007A6002">
        <w:rPr>
          <w:rFonts w:ascii="Times New Roman" w:hAnsi="Times New Roman" w:cs="Times New Roman"/>
          <w:color w:val="auto"/>
        </w:rPr>
        <w:t>sprężonego powietrza, wentylacyjnej i kanalizacji sanitarnej dla chromatografu cieczowego sprzężonego ze spektrometrem mas LC/MS/MS w budynku biurowo-laboratoryjnym Powiatowej Stacji Sanitarno-Epidemiologicznej przy al. Wojska Polskiego 43 w Pile</w:t>
      </w:r>
      <w:r>
        <w:rPr>
          <w:rFonts w:ascii="Times New Roman" w:hAnsi="Times New Roman" w:cs="Times New Roman"/>
          <w:color w:val="auto"/>
        </w:rPr>
        <w:t>,</w:t>
      </w:r>
      <w:bookmarkEnd w:id="2"/>
    </w:p>
    <w:p w14:paraId="398A2975" w14:textId="479A5CC2" w:rsidR="005F56FE" w:rsidRDefault="005F56FE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 w:rsidRPr="005F56FE">
        <w:rPr>
          <w:rFonts w:ascii="Times New Roman" w:hAnsi="Times New Roman" w:cs="Times New Roman"/>
          <w:color w:val="auto"/>
        </w:rPr>
        <w:t xml:space="preserve">projekt techniczny Instalacji </w:t>
      </w:r>
      <w:r>
        <w:rPr>
          <w:rFonts w:ascii="Times New Roman" w:hAnsi="Times New Roman" w:cs="Times New Roman"/>
          <w:color w:val="auto"/>
        </w:rPr>
        <w:t>elektrycznej</w:t>
      </w:r>
      <w:r w:rsidRPr="005F56FE">
        <w:rPr>
          <w:rFonts w:ascii="Times New Roman" w:hAnsi="Times New Roman" w:cs="Times New Roman"/>
          <w:color w:val="auto"/>
        </w:rPr>
        <w:t xml:space="preserve"> dla chromatografu cieczowego sprzężonego ze spektrometrem mas LC/MS/MS w budynku biurowo-laboratoryjnym Powiatowej Stacji Sanitarno-Epidemiologicznej przy al. Wojska Polskiego 43 w Pile,</w:t>
      </w:r>
    </w:p>
    <w:p w14:paraId="033ADB75" w14:textId="588C288D" w:rsidR="005F56FE" w:rsidRDefault="005F56FE" w:rsidP="002B2281">
      <w:pPr>
        <w:pStyle w:val="Default"/>
        <w:numPr>
          <w:ilvl w:val="1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przedmiary robót dotyczących wykonania instalacji.</w:t>
      </w:r>
    </w:p>
    <w:p w14:paraId="0D6178B5" w14:textId="0E53D12F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 xml:space="preserve">Przed złożeniem oferty Zamawiający zaleca Wykonawcom wykonanie wizji lokalnej </w:t>
      </w:r>
      <w:r w:rsidR="005F56FE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 xml:space="preserve">w celu zapoznania się z obiektem. </w:t>
      </w:r>
    </w:p>
    <w:p w14:paraId="57197E83" w14:textId="1DC8E2B4" w:rsidR="002B2281" w:rsidRDefault="002B2281" w:rsidP="002B2281">
      <w:pPr>
        <w:pStyle w:val="Default"/>
        <w:numPr>
          <w:ilvl w:val="0"/>
          <w:numId w:val="1"/>
        </w:num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 xml:space="preserve">Termin realizacji zamówienia: </w:t>
      </w:r>
      <w:r>
        <w:rPr>
          <w:rFonts w:ascii="Times New Roman" w:hAnsi="Times New Roman" w:cs="Times New Roman"/>
          <w:b/>
          <w:bCs/>
        </w:rPr>
        <w:t>nie później niż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do dnia </w:t>
      </w:r>
      <w:r w:rsidRPr="00CB6206">
        <w:rPr>
          <w:rFonts w:ascii="Times New Roman" w:hAnsi="Times New Roman" w:cs="Times New Roman"/>
          <w:b/>
          <w:bCs/>
          <w:color w:val="auto"/>
        </w:rPr>
        <w:t xml:space="preserve">31 </w:t>
      </w:r>
      <w:r w:rsidR="008B6A3F" w:rsidRPr="00CB6206">
        <w:rPr>
          <w:rFonts w:ascii="Times New Roman" w:hAnsi="Times New Roman" w:cs="Times New Roman"/>
          <w:b/>
          <w:bCs/>
          <w:color w:val="auto"/>
        </w:rPr>
        <w:t>sierpnia</w:t>
      </w:r>
      <w:r w:rsidRPr="00CB6206">
        <w:rPr>
          <w:rFonts w:ascii="Times New Roman" w:hAnsi="Times New Roman" w:cs="Times New Roman"/>
          <w:b/>
          <w:bCs/>
          <w:color w:val="auto"/>
        </w:rPr>
        <w:t xml:space="preserve"> </w:t>
      </w:r>
      <w:r w:rsidRPr="003A12A6">
        <w:rPr>
          <w:rFonts w:ascii="Times New Roman" w:hAnsi="Times New Roman" w:cs="Times New Roman"/>
          <w:b/>
          <w:bCs/>
          <w:color w:val="000000" w:themeColor="text1"/>
        </w:rPr>
        <w:t>2023</w:t>
      </w:r>
      <w:r w:rsidR="003A12A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3A12A6">
        <w:rPr>
          <w:rFonts w:ascii="Times New Roman" w:hAnsi="Times New Roman" w:cs="Times New Roman"/>
          <w:b/>
          <w:bCs/>
          <w:color w:val="000000" w:themeColor="text1"/>
        </w:rPr>
        <w:t xml:space="preserve">r.    </w:t>
      </w:r>
    </w:p>
    <w:p w14:paraId="08175583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3847FA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42DFCF0" w14:textId="77777777" w:rsidR="002B2281" w:rsidRDefault="002B2281" w:rsidP="002B2281">
      <w:p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 oferty należy dołączyć:</w:t>
      </w:r>
    </w:p>
    <w:p w14:paraId="334D6918" w14:textId="58C6AE08" w:rsidR="002B2281" w:rsidRDefault="002B2281" w:rsidP="002B2281">
      <w:pPr>
        <w:pStyle w:val="Akapitzlist"/>
        <w:numPr>
          <w:ilvl w:val="0"/>
          <w:numId w:val="2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dokumenty potwierdzające, że osob</w:t>
      </w:r>
      <w:r w:rsidR="00CB6206">
        <w:rPr>
          <w:rFonts w:ascii="Times New Roman" w:hAnsi="Times New Roman"/>
          <w:sz w:val="24"/>
          <w:szCs w:val="24"/>
        </w:rPr>
        <w:t>y sprawujące nadzór ze strony Wykonawcy nad realizowanymi robotami</w:t>
      </w:r>
      <w:r>
        <w:rPr>
          <w:rFonts w:ascii="Times New Roman" w:hAnsi="Times New Roman"/>
          <w:sz w:val="24"/>
          <w:szCs w:val="24"/>
        </w:rPr>
        <w:t xml:space="preserve"> posiada</w:t>
      </w:r>
      <w:r w:rsidR="00CB6206">
        <w:rPr>
          <w:rFonts w:ascii="Times New Roman" w:hAnsi="Times New Roman"/>
          <w:sz w:val="24"/>
          <w:szCs w:val="24"/>
        </w:rPr>
        <w:t>ją</w:t>
      </w:r>
      <w:r>
        <w:rPr>
          <w:rFonts w:ascii="Times New Roman" w:hAnsi="Times New Roman"/>
          <w:sz w:val="24"/>
          <w:szCs w:val="24"/>
        </w:rPr>
        <w:t xml:space="preserve"> wymagane prawem uprawnienia;</w:t>
      </w:r>
    </w:p>
    <w:p w14:paraId="2434D311" w14:textId="77777777" w:rsidR="002B2281" w:rsidRDefault="002B2281" w:rsidP="002B228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991F1D2" w14:textId="6263CD72" w:rsidR="002B2281" w:rsidRPr="009A1DF0" w:rsidRDefault="002B2281" w:rsidP="002B2281">
      <w:pPr>
        <w:spacing w:after="0" w:line="240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Ofertę,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wraz z załącznikami</w:t>
      </w:r>
      <w:r>
        <w:rPr>
          <w:rFonts w:ascii="Times New Roman" w:hAnsi="Times New Roman"/>
          <w:color w:val="000000"/>
          <w:sz w:val="24"/>
          <w:szCs w:val="24"/>
        </w:rPr>
        <w:t xml:space="preserve">, należy złożyć (przesłać pocztą) w kancelarii Powiatowej Stacji Sanitarno-Epidemiologicznej w Pile,  aleja Wojska Polskiego 43, 64-920 Piła, wejście „A” kancelaria pok. nr 19 na parterze lub przesłać drogą mailową na adres: sekretariat.psse.pila@sanepid.gov.pl,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do dnia </w:t>
      </w:r>
      <w:r w:rsidR="009A1DF0" w:rsidRPr="00CB6206">
        <w:rPr>
          <w:rFonts w:ascii="Times New Roman" w:hAnsi="Times New Roman"/>
          <w:b/>
          <w:sz w:val="24"/>
          <w:szCs w:val="24"/>
        </w:rPr>
        <w:t>1</w:t>
      </w:r>
      <w:r w:rsidR="00D95C8B">
        <w:rPr>
          <w:rFonts w:ascii="Times New Roman" w:hAnsi="Times New Roman"/>
          <w:b/>
          <w:sz w:val="24"/>
          <w:szCs w:val="24"/>
        </w:rPr>
        <w:t>8</w:t>
      </w:r>
      <w:r w:rsidR="009A1DF0" w:rsidRPr="00CB6206">
        <w:rPr>
          <w:rFonts w:ascii="Times New Roman" w:hAnsi="Times New Roman"/>
          <w:b/>
          <w:sz w:val="24"/>
          <w:szCs w:val="24"/>
        </w:rPr>
        <w:t xml:space="preserve"> lipca </w:t>
      </w:r>
      <w:r w:rsidR="009A1DF0" w:rsidRPr="003A12A6">
        <w:rPr>
          <w:rFonts w:ascii="Times New Roman" w:hAnsi="Times New Roman"/>
          <w:b/>
          <w:color w:val="000000" w:themeColor="text1"/>
          <w:sz w:val="24"/>
          <w:szCs w:val="24"/>
        </w:rPr>
        <w:t>2023</w:t>
      </w:r>
      <w:r w:rsidRPr="003A12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r. </w:t>
      </w:r>
    </w:p>
    <w:p w14:paraId="194AD126" w14:textId="77777777" w:rsidR="002609E0" w:rsidRDefault="002609E0"/>
    <w:sectPr w:rsidR="002609E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B1A49D" w14:textId="77777777" w:rsidR="00B6571B" w:rsidRDefault="00B6571B" w:rsidP="00B00F6F">
      <w:pPr>
        <w:spacing w:after="0" w:line="240" w:lineRule="auto"/>
      </w:pPr>
      <w:r>
        <w:separator/>
      </w:r>
    </w:p>
  </w:endnote>
  <w:endnote w:type="continuationSeparator" w:id="0">
    <w:p w14:paraId="2C04DD9C" w14:textId="77777777" w:rsidR="00B6571B" w:rsidRDefault="00B6571B" w:rsidP="00B00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4D27B3" w14:textId="77777777" w:rsidR="00B6571B" w:rsidRDefault="00B6571B" w:rsidP="00B00F6F">
      <w:pPr>
        <w:spacing w:after="0" w:line="240" w:lineRule="auto"/>
      </w:pPr>
      <w:r>
        <w:separator/>
      </w:r>
    </w:p>
  </w:footnote>
  <w:footnote w:type="continuationSeparator" w:id="0">
    <w:p w14:paraId="613E71A2" w14:textId="77777777" w:rsidR="00B6571B" w:rsidRDefault="00B6571B" w:rsidP="00B00F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98254" w14:textId="0FFC551C" w:rsidR="00B00F6F" w:rsidRPr="00B00F6F" w:rsidRDefault="00B00F6F">
    <w:pPr>
      <w:pStyle w:val="Nagwek"/>
      <w:rPr>
        <w:sz w:val="18"/>
        <w:szCs w:val="18"/>
      </w:rPr>
    </w:pPr>
    <w:r w:rsidRPr="00B00F6F">
      <w:rPr>
        <w:sz w:val="18"/>
        <w:szCs w:val="18"/>
      </w:rPr>
      <w:t>Nr postępowania: OEA-A.2510.11.2023</w:t>
    </w:r>
  </w:p>
  <w:p w14:paraId="440A0153" w14:textId="77777777" w:rsidR="00B00F6F" w:rsidRDefault="00B00F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C572B"/>
    <w:multiLevelType w:val="multilevel"/>
    <w:tmpl w:val="82F43DC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67B6087B"/>
    <w:multiLevelType w:val="hybridMultilevel"/>
    <w:tmpl w:val="2910C838"/>
    <w:lvl w:ilvl="0" w:tplc="412C93D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524957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0839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592"/>
    <w:rsid w:val="001F742C"/>
    <w:rsid w:val="002609E0"/>
    <w:rsid w:val="002B2281"/>
    <w:rsid w:val="002D3CE9"/>
    <w:rsid w:val="002F71B7"/>
    <w:rsid w:val="003A12A6"/>
    <w:rsid w:val="00453592"/>
    <w:rsid w:val="005F56FE"/>
    <w:rsid w:val="007A6002"/>
    <w:rsid w:val="007B710F"/>
    <w:rsid w:val="007C5470"/>
    <w:rsid w:val="00814B4D"/>
    <w:rsid w:val="008B6A3F"/>
    <w:rsid w:val="00924289"/>
    <w:rsid w:val="009A1DF0"/>
    <w:rsid w:val="00A17FAF"/>
    <w:rsid w:val="00A20A6B"/>
    <w:rsid w:val="00A41C12"/>
    <w:rsid w:val="00B00F6F"/>
    <w:rsid w:val="00B6571B"/>
    <w:rsid w:val="00CB6206"/>
    <w:rsid w:val="00D05707"/>
    <w:rsid w:val="00D95C8B"/>
    <w:rsid w:val="00E42F26"/>
    <w:rsid w:val="00EE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2690C"/>
  <w15:chartTrackingRefBased/>
  <w15:docId w15:val="{3A00A0DB-B8DC-457A-9A1C-77E69C6C0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2281"/>
    <w:pPr>
      <w:spacing w:line="25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semiHidden/>
    <w:unhideWhenUsed/>
    <w:rsid w:val="002B2281"/>
    <w:rPr>
      <w:u w:val="single"/>
    </w:rPr>
  </w:style>
  <w:style w:type="paragraph" w:styleId="Tekstpodstawowy">
    <w:name w:val="Body Text"/>
    <w:basedOn w:val="Normalny"/>
    <w:link w:val="TekstpodstawowyZnak"/>
    <w:unhideWhenUsed/>
    <w:rsid w:val="002B2281"/>
    <w:pPr>
      <w:suppressAutoHyphens/>
      <w:spacing w:after="120" w:line="240" w:lineRule="auto"/>
      <w:jc w:val="both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B2281"/>
    <w:rPr>
      <w:rFonts w:ascii="Calibri" w:eastAsia="Calibri" w:hAnsi="Calibri" w:cs="Times New Roman"/>
      <w:kern w:val="0"/>
      <w:lang w:eastAsia="ar-SA"/>
      <w14:ligatures w14:val="none"/>
    </w:rPr>
  </w:style>
  <w:style w:type="character" w:customStyle="1" w:styleId="AkapitzlistZnak">
    <w:name w:val="Akapit z listą Znak"/>
    <w:aliases w:val="sw tekst Znak,CW_Lista Znak,Wypunktowanie Znak,L1 Znak,Numerowanie Znak,Akapit z listą BS Znak"/>
    <w:link w:val="Akapitzlist"/>
    <w:uiPriority w:val="34"/>
    <w:locked/>
    <w:rsid w:val="002B2281"/>
  </w:style>
  <w:style w:type="paragraph" w:styleId="Akapitzlist">
    <w:name w:val="List Paragraph"/>
    <w:aliases w:val="sw tekst,CW_Lista,Wypunktowanie,L1,Numerowanie,Akapit z listą BS"/>
    <w:basedOn w:val="Normalny"/>
    <w:link w:val="AkapitzlistZnak"/>
    <w:uiPriority w:val="34"/>
    <w:qFormat/>
    <w:rsid w:val="002B2281"/>
    <w:pPr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paragraph" w:customStyle="1" w:styleId="Default">
    <w:name w:val="Default"/>
    <w:rsid w:val="002B22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2B228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B0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F6F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B00F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F6F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psse.pila@sanepid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CF11BA-68CB-41FE-A365-BD38B05B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454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Piła - Frukacz Elzbieta</dc:creator>
  <cp:keywords/>
  <dc:description/>
  <cp:lastModifiedBy>PSSE Piła - Frukacz Elzbieta</cp:lastModifiedBy>
  <cp:revision>5</cp:revision>
  <dcterms:created xsi:type="dcterms:W3CDTF">2023-06-27T12:15:00Z</dcterms:created>
  <dcterms:modified xsi:type="dcterms:W3CDTF">2023-07-03T09:09:00Z</dcterms:modified>
</cp:coreProperties>
</file>